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推荐回执</w:t>
      </w:r>
    </w:p>
    <w:p>
      <w:pPr>
        <w:ind w:firstLine="640"/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所在学院：</w:t>
      </w:r>
      <w:r>
        <w:rPr>
          <w:rFonts w:hint="eastAsia" w:ascii="Times New Roman" w:hAnsi="Times New Roman" w:eastAsia="黑体"/>
          <w:szCs w:val="32"/>
          <w:u w:val="single"/>
        </w:rPr>
        <w:t>（盖章）</w:t>
      </w:r>
    </w:p>
    <w:tbl>
      <w:tblPr>
        <w:tblStyle w:val="2"/>
        <w:tblpPr w:leftFromText="180" w:rightFromText="180" w:vertAnchor="text" w:horzAnchor="margin" w:tblpXSpec="center" w:tblpY="310"/>
        <w:tblW w:w="47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871"/>
        <w:gridCol w:w="1462"/>
        <w:gridCol w:w="1624"/>
        <w:gridCol w:w="2255"/>
        <w:gridCol w:w="239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20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序号</w:t>
            </w:r>
          </w:p>
        </w:tc>
        <w:tc>
          <w:tcPr>
            <w:tcW w:w="69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姓名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职务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从事辅导员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工作年限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手机号码</w:t>
            </w: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20" w:type="pct"/>
            <w:shd w:val="clear" w:color="auto" w:fill="auto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ThiYTEwMGE4NTE2ZjFiOTFiNzQyZWFiYzJiODIifQ=="/>
  </w:docVars>
  <w:rsids>
    <w:rsidRoot w:val="00000000"/>
    <w:rsid w:val="02FD1E9A"/>
    <w:rsid w:val="749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2023-03-02T04:25:00Z</dcterms:created>
  <dc:creator>zsj</dc:creator>
  <cp:lastModifiedBy>子夏</cp:lastModifiedBy>
  <dcterms:modified xsi:type="dcterms:W3CDTF">2023-03-02T04:26:30Z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0FA97A672CDF43219BB00B369654280D</vt:lpwstr>
  </property>
</Properties>
</file>